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A" w:rsidRDefault="005F23DA" w:rsidP="005F23DA">
      <w:pPr>
        <w:spacing w:line="240" w:lineRule="auto"/>
        <w:jc w:val="center"/>
        <w:rPr>
          <w:rFonts w:ascii="Comic Sans MS" w:eastAsia="Batang" w:hAnsi="Comic Sans MS"/>
          <w:b/>
          <w:sz w:val="40"/>
          <w:szCs w:val="144"/>
        </w:rPr>
      </w:pPr>
      <w:r>
        <w:rPr>
          <w:rFonts w:ascii="Comic Sans MS" w:eastAsia="Batang" w:hAnsi="Comic Sans MS"/>
          <w:b/>
          <w:sz w:val="40"/>
          <w:szCs w:val="144"/>
        </w:rPr>
        <w:t>THIS WEEK’S SKILL FOCUS IS</w:t>
      </w:r>
    </w:p>
    <w:p w:rsidR="004B7F8A" w:rsidRPr="005F23DA" w:rsidRDefault="004B7F8A" w:rsidP="005F23DA">
      <w:pPr>
        <w:spacing w:line="276" w:lineRule="auto"/>
        <w:jc w:val="center"/>
        <w:rPr>
          <w:rFonts w:ascii="Tempus Sans ITC" w:eastAsia="Batang" w:hAnsi="Tempus Sans ITC"/>
          <w:b/>
          <w:sz w:val="96"/>
          <w:szCs w:val="144"/>
        </w:rPr>
      </w:pPr>
      <w:r w:rsidRPr="005F23DA">
        <w:rPr>
          <w:rFonts w:ascii="Tempus Sans ITC" w:eastAsia="Batang" w:hAnsi="Tempus Sans ITC"/>
          <w:b/>
          <w:sz w:val="96"/>
          <w:szCs w:val="144"/>
        </w:rPr>
        <w:t>CARTWHEELS</w:t>
      </w:r>
    </w:p>
    <w:p w:rsidR="004B7F8A" w:rsidRPr="0018194D" w:rsidRDefault="004B7F8A" w:rsidP="007712E3">
      <w:pPr>
        <w:spacing w:line="276" w:lineRule="auto"/>
        <w:jc w:val="center"/>
        <w:rPr>
          <w:rFonts w:ascii="Comic Sans MS" w:eastAsia="Batang" w:hAnsi="Comic Sans MS"/>
          <w:b/>
          <w:sz w:val="36"/>
          <w:szCs w:val="144"/>
        </w:rPr>
      </w:pPr>
      <w:r w:rsidRPr="0018194D">
        <w:rPr>
          <w:rFonts w:ascii="Comic Sans MS" w:eastAsia="Batang" w:hAnsi="Comic Sans MS"/>
          <w:b/>
          <w:sz w:val="36"/>
          <w:szCs w:val="144"/>
        </w:rPr>
        <w:t xml:space="preserve">Did you know that the </w:t>
      </w:r>
      <w:r>
        <w:rPr>
          <w:rFonts w:ascii="Comic Sans MS" w:eastAsia="Batang" w:hAnsi="Comic Sans MS"/>
          <w:b/>
          <w:sz w:val="36"/>
          <w:szCs w:val="144"/>
        </w:rPr>
        <w:t>Cartwheel is one of the most basic skills in gymnastics but it is also one of the most important</w:t>
      </w:r>
      <w:r w:rsidRPr="0018194D">
        <w:rPr>
          <w:rFonts w:ascii="Comic Sans MS" w:eastAsia="Batang" w:hAnsi="Comic Sans MS"/>
          <w:b/>
          <w:sz w:val="36"/>
          <w:szCs w:val="144"/>
        </w:rPr>
        <w:t xml:space="preserve">?  </w:t>
      </w:r>
      <w:r>
        <w:rPr>
          <w:rFonts w:ascii="Comic Sans MS" w:eastAsia="Batang" w:hAnsi="Comic Sans MS"/>
          <w:b/>
          <w:sz w:val="36"/>
          <w:szCs w:val="144"/>
        </w:rPr>
        <w:t xml:space="preserve">Almost every event uses a cartwheel as both a building block skill and lead in skill.  </w:t>
      </w:r>
      <w:r w:rsidR="00CA350C">
        <w:rPr>
          <w:rFonts w:ascii="Comic Sans MS" w:eastAsia="Batang" w:hAnsi="Comic Sans MS"/>
          <w:b/>
          <w:sz w:val="36"/>
          <w:szCs w:val="144"/>
        </w:rPr>
        <w:t>Not to mention, t</w:t>
      </w:r>
      <w:r>
        <w:rPr>
          <w:rFonts w:ascii="Comic Sans MS" w:eastAsia="Batang" w:hAnsi="Comic Sans MS"/>
          <w:b/>
          <w:sz w:val="36"/>
          <w:szCs w:val="144"/>
        </w:rPr>
        <w:t>hey are fun to do!</w:t>
      </w:r>
    </w:p>
    <w:p w:rsidR="004B7F8A" w:rsidRPr="0018194D" w:rsidRDefault="004B7F8A" w:rsidP="007712E3">
      <w:pPr>
        <w:spacing w:line="360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sz w:val="36"/>
          <w:szCs w:val="144"/>
        </w:rPr>
        <w:t>T</w:t>
      </w:r>
      <w:r w:rsidRPr="0018194D">
        <w:rPr>
          <w:rFonts w:ascii="Comic Sans MS" w:eastAsia="Batang" w:hAnsi="Comic Sans MS"/>
          <w:b/>
          <w:sz w:val="36"/>
          <w:szCs w:val="144"/>
        </w:rPr>
        <w:t>oday you may see:</w:t>
      </w:r>
    </w:p>
    <w:p w:rsidR="007712E3" w:rsidRDefault="007712E3" w:rsidP="004B7F8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  <w:sectPr w:rsidR="007712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F8A" w:rsidRPr="0018194D" w:rsidRDefault="004B7F8A" w:rsidP="004B7F8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 w:rsidRPr="0018194D">
        <w:rPr>
          <w:rFonts w:ascii="Comic Sans MS" w:eastAsia="Batang" w:hAnsi="Comic Sans MS"/>
          <w:b/>
          <w:sz w:val="36"/>
          <w:szCs w:val="144"/>
        </w:rPr>
        <w:t>Lunges</w:t>
      </w:r>
    </w:p>
    <w:p w:rsidR="004B7F8A" w:rsidRPr="0018194D" w:rsidRDefault="004B7F8A" w:rsidP="004B7F8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 w:rsidRPr="0018194D">
        <w:rPr>
          <w:rFonts w:ascii="Comic Sans MS" w:eastAsia="Batang" w:hAnsi="Comic Sans MS"/>
          <w:b/>
          <w:sz w:val="36"/>
          <w:szCs w:val="144"/>
        </w:rPr>
        <w:t>Lever Touches</w:t>
      </w:r>
    </w:p>
    <w:p w:rsidR="004B7F8A" w:rsidRDefault="004B7F8A" w:rsidP="004B7F8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 w:rsidRPr="0018194D">
        <w:rPr>
          <w:rFonts w:ascii="Comic Sans MS" w:eastAsia="Batang" w:hAnsi="Comic Sans MS"/>
          <w:b/>
          <w:sz w:val="36"/>
          <w:szCs w:val="144"/>
        </w:rPr>
        <w:t>Kicking Drills</w:t>
      </w:r>
    </w:p>
    <w:p w:rsidR="00CA350C" w:rsidRDefault="00CA350C" w:rsidP="005F23D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sz w:val="36"/>
          <w:szCs w:val="144"/>
        </w:rPr>
        <w:t>Cartwheels over mats</w:t>
      </w:r>
    </w:p>
    <w:p w:rsidR="005F23DA" w:rsidRDefault="005F23DA" w:rsidP="005F23DA">
      <w:p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noProof/>
          <w:sz w:val="36"/>
          <w:szCs w:val="144"/>
        </w:rPr>
        <w:drawing>
          <wp:anchor distT="0" distB="0" distL="114300" distR="114300" simplePos="0" relativeHeight="251658240" behindDoc="1" locked="0" layoutInCell="1" allowOverlap="1" wp14:anchorId="3DD36200" wp14:editId="716376D5">
            <wp:simplePos x="0" y="0"/>
            <wp:positionH relativeFrom="margin">
              <wp:posOffset>1085850</wp:posOffset>
            </wp:positionH>
            <wp:positionV relativeFrom="margin">
              <wp:posOffset>6296025</wp:posOffset>
            </wp:positionV>
            <wp:extent cx="3896360" cy="2247900"/>
            <wp:effectExtent l="0" t="0" r="8890" b="0"/>
            <wp:wrapTight wrapText="bothSides">
              <wp:wrapPolygon edited="0">
                <wp:start x="0" y="0"/>
                <wp:lineTo x="0" y="21417"/>
                <wp:lineTo x="21544" y="21417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wheel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3DA" w:rsidRPr="005F23DA" w:rsidRDefault="000E1360" w:rsidP="005F23DA">
      <w:p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352BB7" wp14:editId="57DABD28">
            <wp:simplePos x="0" y="0"/>
            <wp:positionH relativeFrom="column">
              <wp:posOffset>5010150</wp:posOffset>
            </wp:positionH>
            <wp:positionV relativeFrom="paragraph">
              <wp:posOffset>1116330</wp:posOffset>
            </wp:positionV>
            <wp:extent cx="16090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25" y="21032"/>
                <wp:lineTo x="212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3DA" w:rsidRDefault="005F23DA" w:rsidP="005F23D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sz w:val="36"/>
          <w:szCs w:val="144"/>
        </w:rPr>
        <w:t>Grasshoppers</w:t>
      </w:r>
    </w:p>
    <w:p w:rsidR="005F23DA" w:rsidRDefault="005F23DA" w:rsidP="005F23D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sz w:val="36"/>
          <w:szCs w:val="144"/>
        </w:rPr>
        <w:t>Straddles</w:t>
      </w:r>
    </w:p>
    <w:p w:rsidR="005F23DA" w:rsidRPr="005F23DA" w:rsidRDefault="005F23DA" w:rsidP="005F23DA">
      <w:pPr>
        <w:pStyle w:val="ListParagraph"/>
        <w:numPr>
          <w:ilvl w:val="0"/>
          <w:numId w:val="1"/>
        </w:numPr>
        <w:spacing w:line="276" w:lineRule="auto"/>
        <w:rPr>
          <w:rFonts w:ascii="Comic Sans MS" w:eastAsia="Batang" w:hAnsi="Comic Sans MS"/>
          <w:b/>
          <w:sz w:val="36"/>
          <w:szCs w:val="144"/>
        </w:rPr>
      </w:pPr>
      <w:r>
        <w:rPr>
          <w:rFonts w:ascii="Comic Sans MS" w:eastAsia="Batang" w:hAnsi="Comic Sans MS"/>
          <w:b/>
          <w:sz w:val="36"/>
          <w:szCs w:val="144"/>
        </w:rPr>
        <w:t xml:space="preserve">Drill Working Body Support </w:t>
      </w:r>
    </w:p>
    <w:sectPr w:rsidR="005F23DA" w:rsidRPr="005F23DA" w:rsidSect="007712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0F96"/>
    <w:multiLevelType w:val="hybridMultilevel"/>
    <w:tmpl w:val="36BA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8A"/>
    <w:rsid w:val="000E1360"/>
    <w:rsid w:val="004B7F8A"/>
    <w:rsid w:val="004C06DC"/>
    <w:rsid w:val="005B3CAB"/>
    <w:rsid w:val="005F23DA"/>
    <w:rsid w:val="007712E3"/>
    <w:rsid w:val="00C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7DAF6-D189-47DF-9A9E-973CBA59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Sanchez</dc:creator>
  <cp:keywords/>
  <dc:description/>
  <cp:lastModifiedBy>Hannah Koller</cp:lastModifiedBy>
  <cp:revision>4</cp:revision>
  <cp:lastPrinted>2014-01-06T17:35:00Z</cp:lastPrinted>
  <dcterms:created xsi:type="dcterms:W3CDTF">2014-01-06T17:07:00Z</dcterms:created>
  <dcterms:modified xsi:type="dcterms:W3CDTF">2016-07-26T18:35:00Z</dcterms:modified>
</cp:coreProperties>
</file>